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pStyle w:val="2"/>
        <w:rPr>
          <w:rFonts w:hint="default"/>
        </w:rPr>
      </w:pPr>
      <w:bookmarkStart w:id="0" w:name="_GoBack"/>
      <w:r>
        <w:t>同志失信被执行查询情况证明</w:t>
      </w:r>
    </w:p>
    <w:bookmarkEnd w:id="0"/>
    <w:p/>
    <w:p>
      <w:pPr>
        <w:spacing w:line="560" w:lineRule="exact"/>
        <w:ind w:left="319" w:leftChars="152"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同志（身份证号码：                   ），查询中国执行信息公开网（http://zxgk.court.gov.cn/）失信被执行情况，经查询未发现失信被执行情况。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458470</wp:posOffset>
            </wp:positionV>
            <wp:extent cx="5887720" cy="3111500"/>
            <wp:effectExtent l="0" t="0" r="17780" b="1270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772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截图如：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 日</w:t>
      </w:r>
    </w:p>
    <w:p/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NzY1MjljZjc5MDhkYjIxYTQ3YWQ1MWNkOWU2ZGYifQ=="/>
  </w:docVars>
  <w:rsids>
    <w:rsidRoot w:val="761015EC"/>
    <w:rsid w:val="55C776C9"/>
    <w:rsid w:val="7610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jc w:val="center"/>
      <w:outlineLvl w:val="0"/>
    </w:pPr>
    <w:rPr>
      <w:rFonts w:hint="eastAsia" w:ascii="宋体" w:hAnsi="宋体" w:eastAsia="方正小标宋简体" w:cs="Times New Roman"/>
      <w:kern w:val="44"/>
      <w:sz w:val="44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98</Characters>
  <Lines>0</Lines>
  <Paragraphs>0</Paragraphs>
  <TotalTime>2</TotalTime>
  <ScaleCrop>false</ScaleCrop>
  <LinksUpToDate>false</LinksUpToDate>
  <CharactersWithSpaces>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2023-05-29T07:48:00Z</dcterms:created>
  <dc:creator>老顽固</dc:creator>
  <cp:lastModifiedBy>老顽固</cp:lastModifiedBy>
  <dcterms:modified xsi:type="dcterms:W3CDTF">2023-05-29T08:00:44Z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0C827855D91D410EB9FC84DBD54FE921_13</vt:lpwstr>
  </property>
</Properties>
</file>